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95" w:rsidRPr="00D55791" w:rsidRDefault="00FE7195" w:rsidP="00FE7195">
      <w:pPr>
        <w:pStyle w:val="Header"/>
        <w:ind w:left="3600"/>
        <w:jc w:val="center"/>
        <w:rPr>
          <w:rFonts w:ascii="Times New Roman" w:hAnsi="Times New Roman"/>
          <w:sz w:val="24"/>
          <w:szCs w:val="24"/>
        </w:rPr>
      </w:pPr>
      <w:r w:rsidRPr="00D55791">
        <w:rPr>
          <w:rFonts w:ascii="Times New Roman" w:hAnsi="Times New Roman"/>
          <w:b/>
          <w:noProof/>
          <w:sz w:val="24"/>
          <w:szCs w:val="24"/>
        </w:rPr>
        <w:drawing>
          <wp:inline distT="0" distB="0" distL="0" distR="0" wp14:anchorId="6D3C0F60" wp14:editId="3426C824">
            <wp:extent cx="1381125" cy="1257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109" cy="1304623"/>
                    </a:xfrm>
                    <a:prstGeom prst="rect">
                      <a:avLst/>
                    </a:prstGeom>
                    <a:noFill/>
                    <a:ln>
                      <a:noFill/>
                    </a:ln>
                  </pic:spPr>
                </pic:pic>
              </a:graphicData>
            </a:graphic>
          </wp:inline>
        </w:drawing>
      </w:r>
      <w:r w:rsidRPr="00D55791">
        <w:rPr>
          <w:rFonts w:ascii="Times New Roman" w:hAnsi="Times New Roman"/>
          <w:sz w:val="24"/>
          <w:szCs w:val="24"/>
        </w:rPr>
        <w:tab/>
      </w:r>
      <w:r w:rsidRPr="00D55791">
        <w:rPr>
          <w:rFonts w:ascii="Times New Roman" w:hAnsi="Times New Roman"/>
          <w:sz w:val="24"/>
          <w:szCs w:val="24"/>
        </w:rPr>
        <w:tab/>
      </w:r>
      <w:r w:rsidRPr="00D55791">
        <w:rPr>
          <w:rFonts w:ascii="Times New Roman" w:hAnsi="Times New Roman"/>
          <w:sz w:val="24"/>
          <w:szCs w:val="24"/>
        </w:rPr>
        <w:tab/>
      </w:r>
    </w:p>
    <w:p w:rsidR="00FE7195" w:rsidRPr="00D55791" w:rsidRDefault="00FE7195" w:rsidP="00FE7195">
      <w:pPr>
        <w:rPr>
          <w:rFonts w:ascii="Times New Roman" w:hAnsi="Times New Roman" w:cs="Times New Roman"/>
          <w:b/>
          <w:sz w:val="24"/>
          <w:szCs w:val="24"/>
        </w:rPr>
      </w:pPr>
    </w:p>
    <w:p w:rsidR="00FE7195" w:rsidRPr="00D55791" w:rsidRDefault="00FE7195" w:rsidP="00FE7195">
      <w:pPr>
        <w:jc w:val="both"/>
        <w:rPr>
          <w:rFonts w:ascii="Times New Roman" w:hAnsi="Times New Roman" w:cs="Times New Roman"/>
          <w:b/>
          <w:sz w:val="24"/>
          <w:szCs w:val="24"/>
          <w:lang w:val="en-GB"/>
        </w:rPr>
      </w:pPr>
      <w:r w:rsidRPr="00D55791">
        <w:rPr>
          <w:rFonts w:ascii="Times New Roman" w:hAnsi="Times New Roman" w:cs="Times New Roman"/>
          <w:b/>
          <w:sz w:val="24"/>
          <w:szCs w:val="24"/>
          <w:lang w:val="en-GB"/>
        </w:rPr>
        <w:t xml:space="preserve">JARAMOGI OGINGA ODINGA UNIVERSITY OF SCIENCE AND TECHNOLOGY </w:t>
      </w:r>
    </w:p>
    <w:p w:rsidR="00FE7195" w:rsidRPr="00D55791" w:rsidRDefault="00FE7195" w:rsidP="00FE7195">
      <w:pPr>
        <w:rPr>
          <w:rFonts w:ascii="Times New Roman" w:hAnsi="Times New Roman" w:cs="Times New Roman"/>
          <w:b/>
          <w:sz w:val="24"/>
          <w:szCs w:val="24"/>
        </w:rPr>
      </w:pPr>
    </w:p>
    <w:p w:rsidR="00FE7195" w:rsidRDefault="00FE7195" w:rsidP="00FE7195">
      <w:pPr>
        <w:spacing w:line="360" w:lineRule="auto"/>
        <w:rPr>
          <w:rFonts w:ascii="Times New Roman" w:hAnsi="Times New Roman" w:cs="Times New Roman"/>
          <w:b/>
          <w:sz w:val="24"/>
          <w:szCs w:val="24"/>
        </w:rPr>
      </w:pPr>
      <w:r w:rsidRPr="00D55791">
        <w:rPr>
          <w:rFonts w:ascii="Times New Roman" w:hAnsi="Times New Roman" w:cs="Times New Roman"/>
          <w:b/>
          <w:sz w:val="24"/>
          <w:szCs w:val="24"/>
        </w:rPr>
        <w:t>THE LATEST CYBERCRIME TRENDS IN KENYAN LEARNING INSTITUTIONS</w:t>
      </w:r>
      <w:r w:rsidRPr="00D55791">
        <w:rPr>
          <w:rFonts w:ascii="Times New Roman" w:hAnsi="Times New Roman" w:cs="Times New Roman"/>
          <w:b/>
          <w:sz w:val="24"/>
          <w:szCs w:val="24"/>
        </w:rPr>
        <w:tab/>
      </w:r>
      <w:r w:rsidRPr="00D55791">
        <w:rPr>
          <w:rFonts w:ascii="Times New Roman" w:hAnsi="Times New Roman" w:cs="Times New Roman"/>
          <w:b/>
          <w:sz w:val="24"/>
          <w:szCs w:val="24"/>
        </w:rPr>
        <w:tab/>
      </w:r>
      <w:r w:rsidRPr="00D55791">
        <w:rPr>
          <w:rFonts w:ascii="Times New Roman" w:hAnsi="Times New Roman" w:cs="Times New Roman"/>
          <w:b/>
          <w:sz w:val="24"/>
          <w:szCs w:val="24"/>
        </w:rPr>
        <w:tab/>
      </w:r>
      <w:r w:rsidRPr="00D55791">
        <w:rPr>
          <w:rFonts w:ascii="Times New Roman" w:hAnsi="Times New Roman" w:cs="Times New Roman"/>
          <w:b/>
          <w:sz w:val="24"/>
          <w:szCs w:val="24"/>
        </w:rPr>
        <w:tab/>
      </w:r>
      <w:r w:rsidRPr="00D55791">
        <w:rPr>
          <w:rFonts w:ascii="Times New Roman" w:hAnsi="Times New Roman" w:cs="Times New Roman"/>
          <w:b/>
          <w:sz w:val="24"/>
          <w:szCs w:val="24"/>
        </w:rPr>
        <w:tab/>
      </w:r>
    </w:p>
    <w:p w:rsidR="00FE7195" w:rsidRPr="00D55791" w:rsidRDefault="00FE7195" w:rsidP="00FE7195">
      <w:pPr>
        <w:ind w:left="2880" w:firstLine="720"/>
        <w:rPr>
          <w:rFonts w:ascii="Times New Roman" w:hAnsi="Times New Roman" w:cs="Times New Roman"/>
          <w:b/>
          <w:sz w:val="24"/>
          <w:szCs w:val="24"/>
        </w:rPr>
      </w:pPr>
      <w:r>
        <w:rPr>
          <w:rFonts w:ascii="Times New Roman" w:hAnsi="Times New Roman" w:cs="Times New Roman"/>
          <w:b/>
          <w:sz w:val="24"/>
          <w:szCs w:val="24"/>
        </w:rPr>
        <w:t>By</w:t>
      </w:r>
    </w:p>
    <w:p w:rsidR="00FE7195" w:rsidRPr="00D55791" w:rsidRDefault="00FE7195" w:rsidP="00FE7195">
      <w:pPr>
        <w:rPr>
          <w:rFonts w:ascii="Times New Roman" w:hAnsi="Times New Roman" w:cs="Times New Roman"/>
          <w:b/>
          <w:sz w:val="24"/>
          <w:szCs w:val="24"/>
        </w:rPr>
      </w:pPr>
      <w:r w:rsidRPr="00D55791">
        <w:rPr>
          <w:rFonts w:ascii="Times New Roman" w:hAnsi="Times New Roman" w:cs="Times New Roman"/>
          <w:b/>
          <w:sz w:val="24"/>
          <w:szCs w:val="24"/>
        </w:rPr>
        <w:tab/>
      </w:r>
      <w:r w:rsidRPr="00D55791">
        <w:rPr>
          <w:rFonts w:ascii="Times New Roman" w:hAnsi="Times New Roman" w:cs="Times New Roman"/>
          <w:b/>
          <w:sz w:val="24"/>
          <w:szCs w:val="24"/>
        </w:rPr>
        <w:tab/>
      </w:r>
      <w:r w:rsidRPr="00D55791">
        <w:rPr>
          <w:rFonts w:ascii="Times New Roman" w:hAnsi="Times New Roman" w:cs="Times New Roman"/>
          <w:b/>
          <w:sz w:val="24"/>
          <w:szCs w:val="24"/>
        </w:rPr>
        <w:tab/>
        <w:t>OPIYO OCHIENG’   RAY</w:t>
      </w:r>
    </w:p>
    <w:p w:rsidR="00FE7195" w:rsidRPr="00D55791" w:rsidRDefault="00FE7195" w:rsidP="00FE7195">
      <w:pPr>
        <w:rPr>
          <w:rFonts w:ascii="Times New Roman" w:hAnsi="Times New Roman" w:cs="Times New Roman"/>
          <w:b/>
          <w:sz w:val="24"/>
          <w:szCs w:val="24"/>
        </w:rPr>
      </w:pPr>
      <w:r w:rsidRPr="00D55791">
        <w:rPr>
          <w:rFonts w:ascii="Times New Roman" w:hAnsi="Times New Roman" w:cs="Times New Roman"/>
          <w:b/>
          <w:sz w:val="24"/>
          <w:szCs w:val="24"/>
        </w:rPr>
        <w:tab/>
      </w:r>
      <w:r w:rsidRPr="00D55791">
        <w:rPr>
          <w:rFonts w:ascii="Times New Roman" w:hAnsi="Times New Roman" w:cs="Times New Roman"/>
          <w:b/>
          <w:sz w:val="24"/>
          <w:szCs w:val="24"/>
        </w:rPr>
        <w:tab/>
      </w:r>
      <w:r w:rsidRPr="00D55791">
        <w:rPr>
          <w:rFonts w:ascii="Times New Roman" w:hAnsi="Times New Roman" w:cs="Times New Roman"/>
          <w:b/>
          <w:sz w:val="24"/>
          <w:szCs w:val="24"/>
        </w:rPr>
        <w:tab/>
        <w:t>ADMISSSION NUMBER: I132/0860/2013</w:t>
      </w:r>
    </w:p>
    <w:p w:rsidR="00FE7195" w:rsidRPr="00D55791" w:rsidRDefault="00FE7195" w:rsidP="00FE7195">
      <w:pPr>
        <w:tabs>
          <w:tab w:val="left" w:pos="2640"/>
          <w:tab w:val="center" w:pos="4680"/>
        </w:tabs>
        <w:spacing w:line="360" w:lineRule="auto"/>
        <w:rPr>
          <w:rFonts w:ascii="Times New Roman" w:hAnsi="Times New Roman" w:cs="Times New Roman"/>
          <w:b/>
          <w:sz w:val="24"/>
          <w:szCs w:val="24"/>
        </w:rPr>
      </w:pPr>
      <w:r w:rsidRPr="00D55791">
        <w:rPr>
          <w:rFonts w:ascii="Times New Roman" w:hAnsi="Times New Roman" w:cs="Times New Roman"/>
          <w:b/>
          <w:sz w:val="24"/>
          <w:szCs w:val="24"/>
        </w:rPr>
        <w:tab/>
        <w:t xml:space="preserve">   </w:t>
      </w:r>
    </w:p>
    <w:p w:rsidR="00FE7195" w:rsidRPr="00D55791" w:rsidRDefault="00FE7195" w:rsidP="00FE7195">
      <w:pPr>
        <w:tabs>
          <w:tab w:val="left" w:pos="2640"/>
          <w:tab w:val="center" w:pos="4680"/>
        </w:tabs>
        <w:spacing w:line="360" w:lineRule="auto"/>
        <w:rPr>
          <w:rFonts w:ascii="Times New Roman" w:hAnsi="Times New Roman" w:cs="Times New Roman"/>
          <w:b/>
          <w:sz w:val="24"/>
          <w:szCs w:val="24"/>
        </w:rPr>
      </w:pPr>
      <w:r w:rsidRPr="00D55791">
        <w:rPr>
          <w:rFonts w:ascii="Times New Roman" w:hAnsi="Times New Roman" w:cs="Times New Roman"/>
          <w:b/>
          <w:sz w:val="24"/>
          <w:szCs w:val="24"/>
        </w:rPr>
        <w:tab/>
        <w:t xml:space="preserve"> SUPERVISOR</w:t>
      </w:r>
    </w:p>
    <w:p w:rsidR="00FE7195" w:rsidRDefault="00FE7195" w:rsidP="00FE7195">
      <w:pPr>
        <w:tabs>
          <w:tab w:val="left" w:pos="2640"/>
          <w:tab w:val="center" w:pos="4680"/>
        </w:tabs>
        <w:spacing w:line="360" w:lineRule="auto"/>
        <w:rPr>
          <w:rFonts w:ascii="Times New Roman" w:hAnsi="Times New Roman" w:cs="Times New Roman"/>
          <w:b/>
          <w:sz w:val="24"/>
          <w:szCs w:val="24"/>
        </w:rPr>
      </w:pPr>
      <w:r w:rsidRPr="00D55791">
        <w:rPr>
          <w:rFonts w:ascii="Times New Roman" w:hAnsi="Times New Roman" w:cs="Times New Roman"/>
          <w:b/>
          <w:sz w:val="24"/>
          <w:szCs w:val="24"/>
        </w:rPr>
        <w:t xml:space="preserve">                                  MR. PAUL ABUONJI </w:t>
      </w:r>
      <w:r w:rsidRPr="00D55791">
        <w:rPr>
          <w:rFonts w:ascii="Times New Roman" w:hAnsi="Times New Roman" w:cs="Times New Roman"/>
          <w:b/>
          <w:sz w:val="24"/>
          <w:szCs w:val="24"/>
        </w:rPr>
        <w:tab/>
      </w:r>
    </w:p>
    <w:p w:rsidR="00FE7195" w:rsidRDefault="00FE7195" w:rsidP="00FE7195">
      <w:pPr>
        <w:tabs>
          <w:tab w:val="left" w:pos="2640"/>
          <w:tab w:val="center" w:pos="4680"/>
        </w:tabs>
        <w:spacing w:line="360" w:lineRule="auto"/>
        <w:rPr>
          <w:rFonts w:ascii="Times New Roman" w:hAnsi="Times New Roman" w:cs="Times New Roman"/>
          <w:b/>
          <w:sz w:val="24"/>
          <w:szCs w:val="24"/>
        </w:rPr>
      </w:pPr>
    </w:p>
    <w:p w:rsidR="00FE7195" w:rsidRPr="004240A0" w:rsidRDefault="00FE7195" w:rsidP="00FE7195">
      <w:pPr>
        <w:spacing w:after="187" w:line="360" w:lineRule="auto"/>
        <w:ind w:left="-5" w:hanging="10"/>
        <w:jc w:val="both"/>
        <w:rPr>
          <w:rFonts w:ascii="Times New Roman" w:hAnsi="Times New Roman" w:cs="Times New Roman"/>
          <w:b/>
          <w:sz w:val="24"/>
          <w:szCs w:val="24"/>
        </w:rPr>
      </w:pPr>
      <w:r w:rsidRPr="004240A0">
        <w:rPr>
          <w:rFonts w:ascii="Times New Roman" w:hAnsi="Times New Roman" w:cs="Times New Roman"/>
          <w:b/>
          <w:sz w:val="24"/>
          <w:szCs w:val="24"/>
        </w:rPr>
        <w:t xml:space="preserve">A project </w:t>
      </w:r>
      <w:r>
        <w:rPr>
          <w:rFonts w:ascii="Times New Roman" w:hAnsi="Times New Roman" w:cs="Times New Roman"/>
          <w:b/>
          <w:sz w:val="24"/>
          <w:szCs w:val="24"/>
        </w:rPr>
        <w:t>report</w:t>
      </w:r>
      <w:r w:rsidRPr="004240A0">
        <w:rPr>
          <w:rFonts w:ascii="Times New Roman" w:hAnsi="Times New Roman" w:cs="Times New Roman"/>
          <w:b/>
          <w:sz w:val="24"/>
          <w:szCs w:val="24"/>
        </w:rPr>
        <w:t xml:space="preserve"> submitted to School of System Innovative and Informatics in partial fulfillment for the award of the Degree of Bachelor of Computer Security and Forensics in </w:t>
      </w:r>
      <w:proofErr w:type="spellStart"/>
      <w:r w:rsidRPr="004240A0">
        <w:rPr>
          <w:rFonts w:ascii="Times New Roman" w:hAnsi="Times New Roman" w:cs="Times New Roman"/>
          <w:b/>
          <w:sz w:val="24"/>
          <w:szCs w:val="24"/>
        </w:rPr>
        <w:t>Jaramogi</w:t>
      </w:r>
      <w:proofErr w:type="spellEnd"/>
      <w:r w:rsidRPr="004240A0">
        <w:rPr>
          <w:rFonts w:ascii="Times New Roman" w:hAnsi="Times New Roman" w:cs="Times New Roman"/>
          <w:b/>
          <w:sz w:val="24"/>
          <w:szCs w:val="24"/>
        </w:rPr>
        <w:t xml:space="preserve"> </w:t>
      </w:r>
      <w:proofErr w:type="spellStart"/>
      <w:r w:rsidRPr="004240A0">
        <w:rPr>
          <w:rFonts w:ascii="Times New Roman" w:hAnsi="Times New Roman" w:cs="Times New Roman"/>
          <w:b/>
          <w:sz w:val="24"/>
          <w:szCs w:val="24"/>
        </w:rPr>
        <w:t>Oginga</w:t>
      </w:r>
      <w:proofErr w:type="spellEnd"/>
      <w:r w:rsidRPr="004240A0">
        <w:rPr>
          <w:rFonts w:ascii="Times New Roman" w:hAnsi="Times New Roman" w:cs="Times New Roman"/>
          <w:b/>
          <w:sz w:val="24"/>
          <w:szCs w:val="24"/>
        </w:rPr>
        <w:t xml:space="preserve"> </w:t>
      </w:r>
      <w:proofErr w:type="spellStart"/>
      <w:r w:rsidRPr="004240A0">
        <w:rPr>
          <w:rFonts w:ascii="Times New Roman" w:hAnsi="Times New Roman" w:cs="Times New Roman"/>
          <w:b/>
          <w:sz w:val="24"/>
          <w:szCs w:val="24"/>
        </w:rPr>
        <w:t>Odinga</w:t>
      </w:r>
      <w:proofErr w:type="spellEnd"/>
      <w:r w:rsidRPr="004240A0">
        <w:rPr>
          <w:rFonts w:ascii="Times New Roman" w:hAnsi="Times New Roman" w:cs="Times New Roman"/>
          <w:b/>
          <w:sz w:val="24"/>
          <w:szCs w:val="24"/>
        </w:rPr>
        <w:t xml:space="preserve"> University of science and technology.</w:t>
      </w:r>
    </w:p>
    <w:p w:rsidR="00FE7195" w:rsidRDefault="00FE7195" w:rsidP="00FE7195">
      <w:pPr>
        <w:jc w:val="both"/>
        <w:rPr>
          <w:rFonts w:ascii="Times New Roman" w:hAnsi="Times New Roman" w:cs="Times New Roman"/>
          <w:b/>
          <w:sz w:val="24"/>
          <w:szCs w:val="24"/>
          <w:lang w:val="en-GB"/>
        </w:rPr>
      </w:pPr>
    </w:p>
    <w:p w:rsidR="00FE7195" w:rsidRDefault="00FE7195" w:rsidP="00FE7195">
      <w:pPr>
        <w:ind w:left="2880" w:firstLine="720"/>
        <w:jc w:val="both"/>
        <w:rPr>
          <w:rFonts w:ascii="Times New Roman" w:hAnsi="Times New Roman" w:cs="Times New Roman"/>
          <w:b/>
          <w:sz w:val="24"/>
          <w:szCs w:val="24"/>
          <w:lang w:val="en-GB"/>
        </w:rPr>
      </w:pPr>
    </w:p>
    <w:p w:rsidR="00FE7195" w:rsidRDefault="00FE7195" w:rsidP="00FE7195">
      <w:pPr>
        <w:ind w:left="2880" w:firstLine="720"/>
        <w:jc w:val="both"/>
        <w:rPr>
          <w:rFonts w:ascii="Times New Roman" w:hAnsi="Times New Roman" w:cs="Times New Roman"/>
          <w:b/>
          <w:sz w:val="24"/>
          <w:szCs w:val="24"/>
          <w:lang w:val="en-GB"/>
        </w:rPr>
      </w:pPr>
    </w:p>
    <w:p w:rsidR="00FE7195" w:rsidRDefault="00FE7195" w:rsidP="00FE7195">
      <w:pPr>
        <w:ind w:left="2880" w:firstLine="720"/>
        <w:jc w:val="both"/>
        <w:rPr>
          <w:rFonts w:ascii="Times New Roman" w:hAnsi="Times New Roman" w:cs="Times New Roman"/>
          <w:b/>
          <w:sz w:val="24"/>
          <w:szCs w:val="24"/>
          <w:lang w:val="en-GB"/>
        </w:rPr>
      </w:pPr>
    </w:p>
    <w:p w:rsidR="00FE7195" w:rsidRPr="00D55791" w:rsidRDefault="00FE7195" w:rsidP="00FE7195">
      <w:pPr>
        <w:ind w:left="2880" w:firstLine="720"/>
        <w:jc w:val="both"/>
        <w:rPr>
          <w:rFonts w:ascii="Times New Roman" w:hAnsi="Times New Roman" w:cs="Times New Roman"/>
          <w:b/>
          <w:sz w:val="24"/>
          <w:szCs w:val="24"/>
          <w:lang w:val="en-GB"/>
        </w:rPr>
      </w:pPr>
      <w:r>
        <w:rPr>
          <w:rFonts w:ascii="Times New Roman" w:hAnsi="Times New Roman" w:cs="Times New Roman"/>
          <w:b/>
          <w:sz w:val="24"/>
          <w:szCs w:val="24"/>
          <w:lang w:val="en-GB"/>
        </w:rPr>
        <w:t>December 2016</w:t>
      </w:r>
    </w:p>
    <w:p w:rsidR="00FE7195" w:rsidRDefault="00FE7195" w:rsidP="00FE7195">
      <w:pPr>
        <w:rPr>
          <w:rFonts w:ascii="Times New Roman" w:hAnsi="Times New Roman" w:cs="Times New Roman"/>
          <w:b/>
          <w:sz w:val="24"/>
          <w:szCs w:val="24"/>
        </w:rPr>
      </w:pPr>
      <w:r>
        <w:br w:type="page"/>
      </w:r>
    </w:p>
    <w:p w:rsidR="00FE7195" w:rsidRPr="0075494B" w:rsidRDefault="00FE7195" w:rsidP="00FE7195">
      <w:pPr>
        <w:pStyle w:val="Heading1"/>
        <w:rPr>
          <w:rFonts w:ascii="Times New Roman" w:hAnsi="Times New Roman"/>
          <w:sz w:val="24"/>
          <w:szCs w:val="24"/>
        </w:rPr>
      </w:pPr>
      <w:bookmarkStart w:id="0" w:name="_Toc468966029"/>
      <w:r w:rsidRPr="0075494B">
        <w:rPr>
          <w:rFonts w:ascii="Times New Roman" w:hAnsi="Times New Roman"/>
          <w:sz w:val="24"/>
          <w:szCs w:val="24"/>
        </w:rPr>
        <w:lastRenderedPageBreak/>
        <w:t>ABSTRACT</w:t>
      </w:r>
      <w:bookmarkEnd w:id="0"/>
    </w:p>
    <w:p w:rsidR="00FE7195" w:rsidRDefault="00FE7195" w:rsidP="00FE7195">
      <w:pPr>
        <w:pStyle w:val="NormalWeb"/>
        <w:spacing w:line="360" w:lineRule="auto"/>
        <w:jc w:val="both"/>
        <w:rPr>
          <w:rStyle w:val="Strong"/>
          <w:rFonts w:eastAsia="Calibri"/>
          <w:b w:val="0"/>
        </w:rPr>
      </w:pPr>
      <w:r w:rsidRPr="009F5B4E">
        <w:t xml:space="preserve">With the rapid globalization of the Kenyan economy, </w:t>
      </w:r>
      <w:r>
        <w:t>learning institutions</w:t>
      </w:r>
      <w:r w:rsidRPr="009F5B4E">
        <w:t xml:space="preserve"> are faced with the ever changing competitive environment</w:t>
      </w:r>
      <w:r>
        <w:t xml:space="preserve"> full of cybercrime challenges</w:t>
      </w:r>
      <w:r w:rsidRPr="009F5B4E">
        <w:t>.</w:t>
      </w:r>
      <w:r>
        <w:t xml:space="preserve"> Of late there have been serious cases on hacking of various departments within the institutions in search of confidential information for alterations such as i</w:t>
      </w:r>
      <w:r w:rsidRPr="002A202F">
        <w:rPr>
          <w:rStyle w:val="Strong"/>
          <w:rFonts w:eastAsia="Calibri"/>
          <w:b w:val="0"/>
        </w:rPr>
        <w:t>nstitutions of higher learning in Kenya are now feeling the heat of cybercrime as students target their databases.</w:t>
      </w:r>
      <w:r>
        <w:rPr>
          <w:rStyle w:val="Strong"/>
          <w:rFonts w:eastAsia="Calibri"/>
          <w:b w:val="0"/>
        </w:rPr>
        <w:t xml:space="preserve"> This has become a shocking issue in most of the institutions. Most students have become malicious as they intend to alter some of the key details such as information recorded in the transcripts, financial information i.e. alteration of fee balances, and even some of the confidential information regarding the set-up of various faculties within the universities.</w:t>
      </w:r>
    </w:p>
    <w:p w:rsidR="00FE7195" w:rsidRPr="00766474" w:rsidRDefault="00FE7195" w:rsidP="00FE7195">
      <w:pPr>
        <w:spacing w:line="360" w:lineRule="auto"/>
        <w:jc w:val="both"/>
        <w:rPr>
          <w:rFonts w:ascii="Times New Roman" w:hAnsi="Times New Roman" w:cs="Times New Roman"/>
          <w:b/>
          <w:sz w:val="24"/>
          <w:szCs w:val="24"/>
        </w:rPr>
      </w:pPr>
      <w:r w:rsidRPr="00C33CE8">
        <w:rPr>
          <w:rStyle w:val="Strong"/>
          <w:rFonts w:ascii="Times New Roman" w:eastAsia="Calibri" w:hAnsi="Times New Roman" w:cs="Times New Roman"/>
          <w:b w:val="0"/>
          <w:sz w:val="24"/>
          <w:szCs w:val="24"/>
        </w:rPr>
        <w:t>This study focused on the following objectives to ensure that the set up goals are achieved.</w:t>
      </w:r>
      <w:r w:rsidRPr="00C33CE8">
        <w:rPr>
          <w:rStyle w:val="Strong"/>
          <w:rFonts w:eastAsia="Calibri"/>
          <w:b w:val="0"/>
        </w:rPr>
        <w:t xml:space="preserve"> </w:t>
      </w:r>
      <w:r w:rsidRPr="00C33CE8">
        <w:rPr>
          <w:rStyle w:val="Strong"/>
          <w:rFonts w:ascii="Times New Roman" w:eastAsia="Calibri" w:hAnsi="Times New Roman" w:cs="Times New Roman"/>
          <w:b w:val="0"/>
        </w:rPr>
        <w:t>The main objective of the study was</w:t>
      </w:r>
      <w:r>
        <w:rPr>
          <w:rStyle w:val="Strong"/>
          <w:rFonts w:ascii="Times New Roman" w:eastAsia="Calibri" w:hAnsi="Times New Roman" w:cs="Times New Roman"/>
          <w:b w:val="0"/>
        </w:rPr>
        <w:t xml:space="preserve"> t</w:t>
      </w:r>
      <w:r w:rsidRPr="00C33CE8">
        <w:rPr>
          <w:rFonts w:ascii="Times New Roman" w:hAnsi="Times New Roman" w:cs="Times New Roman"/>
          <w:sz w:val="24"/>
          <w:szCs w:val="24"/>
        </w:rPr>
        <w:t>o investigate the prevalence of cybercrime activities against Kenyan learning institutions and recommend possible solutions.</w:t>
      </w:r>
      <w:r>
        <w:rPr>
          <w:rFonts w:ascii="Times New Roman" w:hAnsi="Times New Roman" w:cs="Times New Roman"/>
          <w:sz w:val="24"/>
          <w:szCs w:val="24"/>
        </w:rPr>
        <w:t xml:space="preserve"> This was linked to the following specific objectives; t</w:t>
      </w:r>
      <w:r w:rsidRPr="001C56C6">
        <w:rPr>
          <w:rFonts w:ascii="Times New Roman" w:hAnsi="Times New Roman" w:cs="Times New Roman"/>
          <w:sz w:val="24"/>
          <w:szCs w:val="24"/>
        </w:rPr>
        <w:t xml:space="preserve">o </w:t>
      </w:r>
      <w:r w:rsidRPr="00FB1231">
        <w:rPr>
          <w:rFonts w:ascii="Times New Roman" w:hAnsi="Times New Roman" w:cs="Times New Roman"/>
          <w:sz w:val="24"/>
          <w:szCs w:val="24"/>
        </w:rPr>
        <w:t xml:space="preserve">explore how </w:t>
      </w:r>
      <w:r>
        <w:rPr>
          <w:rFonts w:ascii="Times New Roman" w:hAnsi="Times New Roman" w:cs="Times New Roman"/>
          <w:sz w:val="24"/>
          <w:szCs w:val="24"/>
        </w:rPr>
        <w:t xml:space="preserve">the latest </w:t>
      </w:r>
      <w:r w:rsidRPr="00FB1231">
        <w:rPr>
          <w:rFonts w:ascii="Times New Roman" w:hAnsi="Times New Roman" w:cs="Times New Roman"/>
          <w:sz w:val="24"/>
          <w:szCs w:val="24"/>
        </w:rPr>
        <w:t>cybercrime</w:t>
      </w:r>
      <w:r>
        <w:rPr>
          <w:rFonts w:ascii="Times New Roman" w:hAnsi="Times New Roman" w:cs="Times New Roman"/>
          <w:sz w:val="24"/>
          <w:szCs w:val="24"/>
        </w:rPr>
        <w:t xml:space="preserve"> trends</w:t>
      </w:r>
      <w:r w:rsidRPr="00FB1231">
        <w:rPr>
          <w:rFonts w:ascii="Times New Roman" w:hAnsi="Times New Roman" w:cs="Times New Roman"/>
          <w:sz w:val="24"/>
          <w:szCs w:val="24"/>
        </w:rPr>
        <w:t xml:space="preserve"> affect </w:t>
      </w:r>
      <w:r w:rsidRPr="001C56C6">
        <w:rPr>
          <w:rFonts w:ascii="Times New Roman" w:hAnsi="Times New Roman" w:cs="Times New Roman"/>
          <w:sz w:val="24"/>
          <w:szCs w:val="24"/>
        </w:rPr>
        <w:t xml:space="preserve">Kenyan </w:t>
      </w:r>
      <w:r>
        <w:rPr>
          <w:rFonts w:ascii="Times New Roman" w:hAnsi="Times New Roman" w:cs="Times New Roman"/>
          <w:sz w:val="24"/>
          <w:szCs w:val="24"/>
        </w:rPr>
        <w:t>learning institutions, t</w:t>
      </w:r>
      <w:r w:rsidRPr="00766474">
        <w:rPr>
          <w:rFonts w:ascii="Times New Roman" w:hAnsi="Times New Roman" w:cs="Times New Roman"/>
          <w:sz w:val="24"/>
          <w:szCs w:val="24"/>
        </w:rPr>
        <w:t>o identify measures put in place by the institutions of higher learning</w:t>
      </w:r>
      <w:r>
        <w:rPr>
          <w:rFonts w:ascii="Times New Roman" w:hAnsi="Times New Roman" w:cs="Times New Roman"/>
          <w:sz w:val="24"/>
          <w:szCs w:val="24"/>
        </w:rPr>
        <w:t xml:space="preserve"> institutions</w:t>
      </w:r>
      <w:r w:rsidRPr="00766474">
        <w:rPr>
          <w:rFonts w:ascii="Times New Roman" w:hAnsi="Times New Roman" w:cs="Times New Roman"/>
          <w:sz w:val="24"/>
          <w:szCs w:val="24"/>
        </w:rPr>
        <w:t xml:space="preserve"> to mitigate against these cybercrimes </w:t>
      </w:r>
      <w:r>
        <w:rPr>
          <w:rFonts w:ascii="Times New Roman" w:hAnsi="Times New Roman" w:cs="Times New Roman"/>
          <w:sz w:val="24"/>
          <w:szCs w:val="24"/>
        </w:rPr>
        <w:t>activities and finally t</w:t>
      </w:r>
      <w:r w:rsidRPr="00766474">
        <w:rPr>
          <w:rFonts w:ascii="Times New Roman" w:hAnsi="Times New Roman" w:cs="Times New Roman"/>
          <w:sz w:val="24"/>
          <w:szCs w:val="24"/>
        </w:rPr>
        <w:t xml:space="preserve">o </w:t>
      </w:r>
      <w:r>
        <w:rPr>
          <w:rFonts w:ascii="Times New Roman" w:hAnsi="Times New Roman" w:cs="Times New Roman"/>
          <w:sz w:val="24"/>
          <w:szCs w:val="24"/>
        </w:rPr>
        <w:t xml:space="preserve">investigate how the institutions engage with authorities and regulators to address cybercrime.   </w:t>
      </w:r>
    </w:p>
    <w:p w:rsidR="00FE7195" w:rsidRDefault="00FE7195" w:rsidP="00FE71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Mixed methods research methodology has been used in this study as it involved the collection of both qualitative and quantitative data. </w:t>
      </w:r>
      <w:r w:rsidRPr="00FF43EA">
        <w:rPr>
          <w:rFonts w:ascii="Times New Roman" w:hAnsi="Times New Roman" w:cs="Times New Roman"/>
          <w:sz w:val="24"/>
          <w:szCs w:val="24"/>
        </w:rPr>
        <w:t>Mixed methods research refers to the use of data collection methods that collect both quantitative and qualitative data. Mixed methods research acknowledges that all methods have inherent biases and weaknesses; that using a mixed method approach increase the likelihood that the sum of the data collected will be richer, more meaningful, and ultimately more useful in answering the research questions.</w:t>
      </w:r>
      <w:r>
        <w:rPr>
          <w:rFonts w:ascii="Times New Roman" w:hAnsi="Times New Roman" w:cs="Times New Roman"/>
          <w:sz w:val="24"/>
          <w:szCs w:val="24"/>
        </w:rPr>
        <w:t xml:space="preserve"> In line with this the following were used as data collection tools; primary sources of data, secondary sources of data survey that implied the use of structured questionnaires with both open ended questions and closed questions. All data was analyzed with the use of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-scale and Microsoft </w:t>
      </w:r>
      <w:proofErr w:type="gramStart"/>
      <w:r>
        <w:rPr>
          <w:rFonts w:ascii="Times New Roman" w:hAnsi="Times New Roman" w:cs="Times New Roman"/>
          <w:sz w:val="24"/>
          <w:szCs w:val="24"/>
        </w:rPr>
        <w:t>excel</w:t>
      </w:r>
      <w:proofErr w:type="gramEnd"/>
      <w:r>
        <w:rPr>
          <w:rFonts w:ascii="Times New Roman" w:hAnsi="Times New Roman" w:cs="Times New Roman"/>
          <w:sz w:val="24"/>
          <w:szCs w:val="24"/>
        </w:rPr>
        <w:t xml:space="preserve"> tools.</w:t>
      </w:r>
    </w:p>
    <w:p w:rsidR="00FE7195" w:rsidRDefault="00FE7195" w:rsidP="00FE7195">
      <w:pPr>
        <w:spacing w:line="360" w:lineRule="auto"/>
        <w:jc w:val="both"/>
        <w:rPr>
          <w:rFonts w:ascii="Times New Roman" w:hAnsi="Times New Roman" w:cs="Times New Roman"/>
          <w:sz w:val="24"/>
          <w:szCs w:val="24"/>
        </w:rPr>
        <w:sectPr w:rsidR="00FE7195" w:rsidSect="00CE7F22">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4"/>
          <w:szCs w:val="24"/>
        </w:rPr>
        <w:t>The outcomes presented in tables and bar graphs basing on issues that were involved in the study. The research has great demarcations that should be addressed in time to control the effects of</w:t>
      </w:r>
      <w:r>
        <w:rPr>
          <w:rFonts w:ascii="Times New Roman" w:hAnsi="Times New Roman" w:cs="Times New Roman"/>
          <w:sz w:val="24"/>
          <w:szCs w:val="24"/>
        </w:rPr>
        <w:t xml:space="preserve"> </w:t>
      </w:r>
      <w:r>
        <w:rPr>
          <w:rFonts w:ascii="Times New Roman" w:hAnsi="Times New Roman" w:cs="Times New Roman"/>
          <w:sz w:val="24"/>
          <w:szCs w:val="24"/>
        </w:rPr>
        <w:t xml:space="preserve">cybercrime activities in various institutions. </w:t>
      </w:r>
    </w:p>
    <w:p w:rsidR="00F27C56" w:rsidRDefault="00F27C56" w:rsidP="00FE7195">
      <w:pPr>
        <w:tabs>
          <w:tab w:val="left" w:pos="502"/>
          <w:tab w:val="left" w:pos="5408"/>
        </w:tabs>
      </w:pPr>
      <w:bookmarkStart w:id="1" w:name="_GoBack"/>
      <w:bookmarkEnd w:id="1"/>
    </w:p>
    <w:sectPr w:rsidR="00F27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68" w:rsidRDefault="00360268" w:rsidP="00FE7195">
      <w:pPr>
        <w:spacing w:after="0" w:line="240" w:lineRule="auto"/>
      </w:pPr>
      <w:r>
        <w:separator/>
      </w:r>
    </w:p>
  </w:endnote>
  <w:endnote w:type="continuationSeparator" w:id="0">
    <w:p w:rsidR="00360268" w:rsidRDefault="00360268" w:rsidP="00FE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68" w:rsidRDefault="00360268" w:rsidP="00FE7195">
      <w:pPr>
        <w:spacing w:after="0" w:line="240" w:lineRule="auto"/>
      </w:pPr>
      <w:r>
        <w:separator/>
      </w:r>
    </w:p>
  </w:footnote>
  <w:footnote w:type="continuationSeparator" w:id="0">
    <w:p w:rsidR="00360268" w:rsidRDefault="00360268" w:rsidP="00FE7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95"/>
    <w:rsid w:val="00360268"/>
    <w:rsid w:val="00B370C2"/>
    <w:rsid w:val="00F27C56"/>
    <w:rsid w:val="00FE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95"/>
  </w:style>
  <w:style w:type="paragraph" w:styleId="Heading1">
    <w:name w:val="heading 1"/>
    <w:basedOn w:val="Normal"/>
    <w:next w:val="Normal"/>
    <w:link w:val="Heading1Char"/>
    <w:uiPriority w:val="9"/>
    <w:qFormat/>
    <w:rsid w:val="00FE719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9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E7195"/>
    <w:rPr>
      <w:rFonts w:ascii="Calibri" w:eastAsia="Calibri" w:hAnsi="Calibri" w:cs="Times New Roman"/>
    </w:rPr>
  </w:style>
  <w:style w:type="paragraph" w:styleId="BalloonText">
    <w:name w:val="Balloon Text"/>
    <w:basedOn w:val="Normal"/>
    <w:link w:val="BalloonTextChar"/>
    <w:uiPriority w:val="99"/>
    <w:semiHidden/>
    <w:unhideWhenUsed/>
    <w:rsid w:val="00F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95"/>
    <w:rPr>
      <w:rFonts w:ascii="Tahoma" w:hAnsi="Tahoma" w:cs="Tahoma"/>
      <w:sz w:val="16"/>
      <w:szCs w:val="16"/>
    </w:rPr>
  </w:style>
  <w:style w:type="character" w:customStyle="1" w:styleId="Heading1Char">
    <w:name w:val="Heading 1 Char"/>
    <w:basedOn w:val="DefaultParagraphFont"/>
    <w:link w:val="Heading1"/>
    <w:uiPriority w:val="9"/>
    <w:rsid w:val="00FE7195"/>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FE7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195"/>
    <w:rPr>
      <w:b/>
      <w:bCs/>
    </w:rPr>
  </w:style>
  <w:style w:type="paragraph" w:styleId="Footer">
    <w:name w:val="footer"/>
    <w:basedOn w:val="Normal"/>
    <w:link w:val="FooterChar"/>
    <w:uiPriority w:val="99"/>
    <w:unhideWhenUsed/>
    <w:rsid w:val="00FE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95"/>
  </w:style>
  <w:style w:type="paragraph" w:styleId="Heading1">
    <w:name w:val="heading 1"/>
    <w:basedOn w:val="Normal"/>
    <w:next w:val="Normal"/>
    <w:link w:val="Heading1Char"/>
    <w:uiPriority w:val="9"/>
    <w:qFormat/>
    <w:rsid w:val="00FE719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9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E7195"/>
    <w:rPr>
      <w:rFonts w:ascii="Calibri" w:eastAsia="Calibri" w:hAnsi="Calibri" w:cs="Times New Roman"/>
    </w:rPr>
  </w:style>
  <w:style w:type="paragraph" w:styleId="BalloonText">
    <w:name w:val="Balloon Text"/>
    <w:basedOn w:val="Normal"/>
    <w:link w:val="BalloonTextChar"/>
    <w:uiPriority w:val="99"/>
    <w:semiHidden/>
    <w:unhideWhenUsed/>
    <w:rsid w:val="00FE7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95"/>
    <w:rPr>
      <w:rFonts w:ascii="Tahoma" w:hAnsi="Tahoma" w:cs="Tahoma"/>
      <w:sz w:val="16"/>
      <w:szCs w:val="16"/>
    </w:rPr>
  </w:style>
  <w:style w:type="character" w:customStyle="1" w:styleId="Heading1Char">
    <w:name w:val="Heading 1 Char"/>
    <w:basedOn w:val="DefaultParagraphFont"/>
    <w:link w:val="Heading1"/>
    <w:uiPriority w:val="9"/>
    <w:rsid w:val="00FE7195"/>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FE7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195"/>
    <w:rPr>
      <w:b/>
      <w:bCs/>
    </w:rPr>
  </w:style>
  <w:style w:type="paragraph" w:styleId="Footer">
    <w:name w:val="footer"/>
    <w:basedOn w:val="Normal"/>
    <w:link w:val="FooterChar"/>
    <w:uiPriority w:val="99"/>
    <w:unhideWhenUsed/>
    <w:rsid w:val="00FE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2016-12-20T08:20:00Z</dcterms:created>
  <dcterms:modified xsi:type="dcterms:W3CDTF">2016-12-20T08:32:00Z</dcterms:modified>
</cp:coreProperties>
</file>