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37" w:rsidRPr="00CA3137" w:rsidRDefault="00CA3137" w:rsidP="00CA31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A31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TENDER NOTICE FOR VALUATION AND SURVEY SERVICES </w:t>
      </w:r>
    </w:p>
    <w:p w:rsidR="00CA3137" w:rsidRPr="00CA3137" w:rsidRDefault="00CA3137" w:rsidP="00CA3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137">
        <w:rPr>
          <w:rFonts w:ascii="Times New Roman" w:eastAsia="Times New Roman" w:hAnsi="Times New Roman" w:cs="Times New Roman"/>
          <w:sz w:val="24"/>
          <w:szCs w:val="24"/>
        </w:rPr>
        <w:t>Jaramogi Oginga Odinga Univer</w:t>
      </w:r>
      <w:r w:rsidR="00FA2C58">
        <w:rPr>
          <w:rFonts w:ascii="Times New Roman" w:eastAsia="Times New Roman" w:hAnsi="Times New Roman" w:cs="Times New Roman"/>
          <w:sz w:val="24"/>
          <w:szCs w:val="24"/>
        </w:rPr>
        <w:t>sity of Science and technology S</w:t>
      </w:r>
      <w:r w:rsidRPr="00CA3137">
        <w:rPr>
          <w:rFonts w:ascii="Times New Roman" w:eastAsia="Times New Roman" w:hAnsi="Times New Roman" w:cs="Times New Roman"/>
          <w:sz w:val="24"/>
          <w:szCs w:val="24"/>
        </w:rPr>
        <w:t>taff Retirement Benefit Scheme (JOOUST-RBS) is a medium size pension scheme registered by the Retirement Benefits Authority. The membership of the scheme includes current, former and retired members of staff of JOOUST.</w:t>
      </w:r>
    </w:p>
    <w:p w:rsidR="00CA3137" w:rsidRPr="00CA3137" w:rsidRDefault="00CA3137" w:rsidP="00CA3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137">
        <w:rPr>
          <w:rFonts w:ascii="Times New Roman" w:eastAsia="Times New Roman" w:hAnsi="Times New Roman" w:cs="Times New Roman"/>
          <w:sz w:val="24"/>
          <w:szCs w:val="24"/>
        </w:rPr>
        <w:t>JOOUST-RBS hereby invites interested, eligible and competent firms for the following service works tenders:</w:t>
      </w:r>
    </w:p>
    <w:p w:rsidR="00CA3137" w:rsidRPr="00CA3137" w:rsidRDefault="00CA3137" w:rsidP="00CA3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137">
        <w:rPr>
          <w:rFonts w:ascii="Times New Roman" w:eastAsia="Times New Roman" w:hAnsi="Times New Roman" w:cs="Times New Roman"/>
          <w:sz w:val="24"/>
          <w:szCs w:val="24"/>
        </w:rPr>
        <w:t>Provision of land survey services on</w:t>
      </w:r>
      <w:r w:rsidRPr="00CA3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South</w:t>
      </w:r>
      <w:r w:rsidRPr="00CA3137">
        <w:rPr>
          <w:rFonts w:ascii="Times New Roman" w:eastAsia="Times New Roman" w:hAnsi="Times New Roman" w:cs="Times New Roman"/>
          <w:b/>
          <w:bCs/>
          <w:sz w:val="24"/>
          <w:szCs w:val="24"/>
        </w:rPr>
        <w:t>/Sakwa/Migwena/472 (7.9 Acres</w:t>
      </w:r>
      <w:r w:rsidRPr="00CA3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CA313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A3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South/Sakwa/Barkowino/1071(12 Acres).</w:t>
      </w:r>
    </w:p>
    <w:p w:rsidR="00CA3137" w:rsidRPr="00CA3137" w:rsidRDefault="00CA3137" w:rsidP="00CA3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137">
        <w:rPr>
          <w:rFonts w:ascii="Times New Roman" w:eastAsia="Times New Roman" w:hAnsi="Times New Roman" w:cs="Times New Roman"/>
          <w:sz w:val="24"/>
          <w:szCs w:val="24"/>
        </w:rPr>
        <w:t xml:space="preserve">Provision of valuation services of </w:t>
      </w:r>
      <w:r w:rsidRPr="00CA3137">
        <w:rPr>
          <w:rFonts w:ascii="Times New Roman" w:eastAsia="Times New Roman" w:hAnsi="Times New Roman" w:cs="Times New Roman"/>
          <w:b/>
          <w:bCs/>
          <w:sz w:val="24"/>
          <w:szCs w:val="24"/>
        </w:rPr>
        <w:t>South/Sakwa/Migwena/472 (7.9 Acres</w:t>
      </w:r>
      <w:r w:rsidRPr="00CA3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CA313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CA3137">
        <w:rPr>
          <w:rFonts w:ascii="Times New Roman" w:eastAsia="Times New Roman" w:hAnsi="Times New Roman" w:cs="Times New Roman"/>
          <w:b/>
          <w:bCs/>
          <w:sz w:val="24"/>
          <w:szCs w:val="24"/>
        </w:rPr>
        <w:t>South/Sakwa/Barkowino/1071(12 Acres)</w:t>
      </w:r>
    </w:p>
    <w:p w:rsidR="00CA3137" w:rsidRPr="00CA3137" w:rsidRDefault="00CA3137" w:rsidP="00CA3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137">
        <w:rPr>
          <w:rFonts w:ascii="Times New Roman" w:eastAsia="Times New Roman" w:hAnsi="Times New Roman" w:cs="Times New Roman"/>
          <w:sz w:val="24"/>
          <w:szCs w:val="24"/>
        </w:rPr>
        <w:t xml:space="preserve">All interested firms can download the tender document from </w:t>
      </w:r>
      <w:hyperlink r:id="rId5" w:history="1">
        <w:r w:rsidRPr="00CA31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www.jooust.ac.ke</w:t>
        </w:r>
      </w:hyperlink>
      <w:r w:rsidRPr="00CA3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137" w:rsidRPr="00CA3137" w:rsidRDefault="00CA3137" w:rsidP="00CA3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137">
        <w:rPr>
          <w:rFonts w:ascii="Times New Roman" w:eastAsia="Times New Roman" w:hAnsi="Times New Roman" w:cs="Times New Roman"/>
          <w:sz w:val="24"/>
          <w:szCs w:val="24"/>
        </w:rPr>
        <w:t xml:space="preserve"> The duly filled tender document in plain sealed envelope and marked </w:t>
      </w:r>
      <w:r w:rsidR="005B3E70">
        <w:rPr>
          <w:rFonts w:ascii="Times New Roman" w:eastAsia="Times New Roman" w:hAnsi="Times New Roman" w:cs="Times New Roman"/>
          <w:b/>
          <w:bCs/>
          <w:sz w:val="24"/>
          <w:szCs w:val="24"/>
        </w:rPr>
        <w:t>Tender JOOUST/SRBS/PQ01/2017-2018</w:t>
      </w:r>
      <w:r w:rsidR="006F44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1282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6F44C4">
        <w:rPr>
          <w:rFonts w:ascii="Times New Roman" w:eastAsia="Times New Roman" w:hAnsi="Times New Roman" w:cs="Times New Roman"/>
          <w:b/>
          <w:bCs/>
          <w:sz w:val="24"/>
          <w:szCs w:val="24"/>
        </w:rPr>
        <w:t>or Provision o</w:t>
      </w:r>
      <w:r w:rsidR="004A1282">
        <w:rPr>
          <w:rFonts w:ascii="Times New Roman" w:eastAsia="Times New Roman" w:hAnsi="Times New Roman" w:cs="Times New Roman"/>
          <w:b/>
          <w:bCs/>
          <w:sz w:val="24"/>
          <w:szCs w:val="24"/>
        </w:rPr>
        <w:t>f Survey a</w:t>
      </w:r>
      <w:r w:rsidR="006F44C4" w:rsidRPr="00CA3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 Valuation </w:t>
      </w:r>
      <w:r w:rsidR="000214E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Pr="00CA3137">
        <w:rPr>
          <w:rFonts w:ascii="Times New Roman" w:eastAsia="Times New Roman" w:hAnsi="Times New Roman" w:cs="Times New Roman"/>
          <w:b/>
          <w:bCs/>
          <w:sz w:val="24"/>
          <w:szCs w:val="24"/>
        </w:rPr>
        <w:t>ervices</w:t>
      </w:r>
      <w:r w:rsidRPr="00CA3137">
        <w:rPr>
          <w:rFonts w:ascii="Times New Roman" w:eastAsia="Times New Roman" w:hAnsi="Times New Roman" w:cs="Times New Roman"/>
          <w:sz w:val="24"/>
          <w:szCs w:val="24"/>
        </w:rPr>
        <w:t xml:space="preserve"> should be deposited at the JOOUST tender box located on the ground floor of the Administration block, so as to reach on or before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7th September, 2017 at 10:00 A</w:t>
      </w:r>
      <w:r w:rsidRPr="00CA313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A3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2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137">
        <w:rPr>
          <w:rFonts w:ascii="Times New Roman" w:eastAsia="Times New Roman" w:hAnsi="Times New Roman" w:cs="Times New Roman"/>
          <w:sz w:val="24"/>
          <w:szCs w:val="24"/>
        </w:rPr>
        <w:t>The bids shall be opened soon thereafter in the presence of bidders who choose to attend.</w:t>
      </w:r>
    </w:p>
    <w:p w:rsidR="00CA3137" w:rsidRPr="00CA3137" w:rsidRDefault="00CA3137" w:rsidP="00CA3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137">
        <w:rPr>
          <w:rFonts w:ascii="Times New Roman" w:eastAsia="Times New Roman" w:hAnsi="Times New Roman" w:cs="Times New Roman"/>
          <w:sz w:val="24"/>
          <w:szCs w:val="24"/>
        </w:rPr>
        <w:t>All bidders are advised to regularly visit the JOOUST website to obtain any additional information/addendum to the tenders as they become available.</w:t>
      </w:r>
    </w:p>
    <w:p w:rsidR="00CA3137" w:rsidRPr="00CA3137" w:rsidRDefault="00CA3137" w:rsidP="00CA3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1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3137" w:rsidRPr="004A1282" w:rsidRDefault="00CA3137" w:rsidP="004A12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137">
        <w:rPr>
          <w:rFonts w:ascii="Times New Roman" w:eastAsia="Times New Roman" w:hAnsi="Times New Roman" w:cs="Times New Roman"/>
          <w:sz w:val="24"/>
          <w:szCs w:val="24"/>
        </w:rPr>
        <w:br/>
      </w:r>
      <w:r w:rsidRPr="004A1282">
        <w:rPr>
          <w:rFonts w:ascii="Times New Roman" w:eastAsia="Times New Roman" w:hAnsi="Times New Roman" w:cs="Times New Roman"/>
          <w:b/>
          <w:bCs/>
          <w:sz w:val="24"/>
          <w:szCs w:val="24"/>
        </w:rPr>
        <w:t>SECRETARY</w:t>
      </w:r>
    </w:p>
    <w:p w:rsidR="004A1282" w:rsidRPr="004A1282" w:rsidRDefault="004A1282" w:rsidP="004A1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282">
        <w:rPr>
          <w:rFonts w:ascii="Times New Roman" w:eastAsia="Times New Roman" w:hAnsi="Times New Roman" w:cs="Times New Roman"/>
          <w:b/>
          <w:sz w:val="24"/>
          <w:szCs w:val="24"/>
        </w:rPr>
        <w:t>JOOUST-RBS</w:t>
      </w:r>
    </w:p>
    <w:p w:rsidR="0017260B" w:rsidRDefault="0017260B"/>
    <w:sectPr w:rsidR="0017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267"/>
    <w:multiLevelType w:val="multilevel"/>
    <w:tmpl w:val="BE0C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37"/>
    <w:rsid w:val="000214E9"/>
    <w:rsid w:val="0017260B"/>
    <w:rsid w:val="004A1282"/>
    <w:rsid w:val="005B3E70"/>
    <w:rsid w:val="006F44C4"/>
    <w:rsid w:val="00CA3137"/>
    <w:rsid w:val="00F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C07CF-0797-467E-8691-FFB15399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oust.ac.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6</cp:revision>
  <dcterms:created xsi:type="dcterms:W3CDTF">2017-08-01T07:04:00Z</dcterms:created>
  <dcterms:modified xsi:type="dcterms:W3CDTF">2017-08-01T07:42:00Z</dcterms:modified>
</cp:coreProperties>
</file>